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D1931" w14:textId="77777777" w:rsidR="008E09DC" w:rsidRDefault="008E09DC">
      <w:pPr>
        <w:rPr>
          <w:b/>
          <w:bCs/>
          <w:u w:val="single"/>
        </w:rPr>
      </w:pPr>
    </w:p>
    <w:p w14:paraId="3CBC378E" w14:textId="28B0572D" w:rsidR="00F16E4B" w:rsidRDefault="00F16E4B">
      <w:pPr>
        <w:rPr>
          <w:b/>
          <w:bCs/>
          <w:u w:val="single"/>
        </w:rPr>
      </w:pPr>
      <w:r>
        <w:rPr>
          <w:b/>
          <w:bCs/>
          <w:u w:val="single"/>
        </w:rPr>
        <w:t>Project Overview</w:t>
      </w:r>
    </w:p>
    <w:p w14:paraId="5BF2D8F4" w14:textId="58156EE2" w:rsidR="00F16E4B" w:rsidRPr="00F16E4B" w:rsidRDefault="00FC2151">
      <w:r w:rsidRPr="00FC2151">
        <w:t>The CTH U Reconstruction Project will improve safety, mobility, and infrastructure within the Village of Biron. The project includes roadway reconstruction, stormwater system upgrades for improved drainage, utility improvements, and recreational trail extension.</w:t>
      </w:r>
    </w:p>
    <w:p w14:paraId="788D1EB9" w14:textId="50167862" w:rsidR="00544471" w:rsidRPr="00207BE9" w:rsidRDefault="00544471" w:rsidP="00544471">
      <w:pPr>
        <w:rPr>
          <w:b/>
          <w:bCs/>
        </w:rPr>
      </w:pPr>
      <w:r w:rsidRPr="00207BE9">
        <w:rPr>
          <w:b/>
          <w:bCs/>
        </w:rPr>
        <w:t xml:space="preserve">Week of </w:t>
      </w:r>
      <w:r>
        <w:rPr>
          <w:b/>
          <w:bCs/>
        </w:rPr>
        <w:t>August 1</w:t>
      </w:r>
      <w:r w:rsidR="001251B0">
        <w:rPr>
          <w:b/>
          <w:bCs/>
        </w:rPr>
        <w:t>7</w:t>
      </w:r>
      <w:r w:rsidRPr="008000DA">
        <w:rPr>
          <w:b/>
          <w:bCs/>
          <w:vertAlign w:val="superscript"/>
        </w:rPr>
        <w:t>th</w:t>
      </w:r>
      <w:r w:rsidRPr="00207BE9">
        <w:rPr>
          <w:b/>
          <w:bCs/>
        </w:rPr>
        <w:t>, 2026</w:t>
      </w:r>
    </w:p>
    <w:p w14:paraId="58E09571" w14:textId="77777777" w:rsidR="00544471" w:rsidRPr="00207BE9" w:rsidRDefault="00544471" w:rsidP="00544471">
      <w:pPr>
        <w:rPr>
          <w:b/>
          <w:bCs/>
        </w:rPr>
      </w:pPr>
      <w:r w:rsidRPr="00207BE9">
        <w:rPr>
          <w:b/>
          <w:bCs/>
        </w:rPr>
        <w:t>Current Work</w:t>
      </w:r>
    </w:p>
    <w:p w14:paraId="6B1B68B9" w14:textId="77777777" w:rsidR="001251B0" w:rsidRPr="00EC73D9" w:rsidRDefault="001251B0" w:rsidP="001251B0">
      <w:pPr>
        <w:pStyle w:val="ListParagraph"/>
        <w:numPr>
          <w:ilvl w:val="0"/>
          <w:numId w:val="13"/>
        </w:numPr>
      </w:pPr>
      <w:r w:rsidRPr="00EC73D9">
        <w:t>Grading throughout portions of the project area in preparation for upcoming roadway construction activities.</w:t>
      </w:r>
    </w:p>
    <w:p w14:paraId="158D6431" w14:textId="77777777" w:rsidR="001251B0" w:rsidRPr="00EC73D9" w:rsidRDefault="001251B0" w:rsidP="001251B0">
      <w:pPr>
        <w:pStyle w:val="ListParagraph"/>
        <w:numPr>
          <w:ilvl w:val="0"/>
          <w:numId w:val="13"/>
        </w:numPr>
      </w:pPr>
      <w:r w:rsidRPr="00EC73D9">
        <w:t>Watermain work is beginning on Badger Street.</w:t>
      </w:r>
    </w:p>
    <w:p w14:paraId="6C495D53" w14:textId="77777777" w:rsidR="001251B0" w:rsidRPr="00EC73D9" w:rsidRDefault="001251B0" w:rsidP="001251B0">
      <w:pPr>
        <w:pStyle w:val="ListParagraph"/>
        <w:numPr>
          <w:ilvl w:val="0"/>
          <w:numId w:val="13"/>
        </w:numPr>
      </w:pPr>
      <w:r w:rsidRPr="00EC73D9">
        <w:t>Watermain work is also beginning on North Biron Drive between Badger Street and Otter Street. Crews will be working to complete the hydrant installation near Otter Street so the new watermain can be pressure tested and safe water samples can be collected.</w:t>
      </w:r>
    </w:p>
    <w:p w14:paraId="1E826EC0" w14:textId="77777777" w:rsidR="00544471" w:rsidRPr="00207BE9" w:rsidRDefault="00544471" w:rsidP="00544471">
      <w:pPr>
        <w:rPr>
          <w:b/>
          <w:bCs/>
        </w:rPr>
      </w:pPr>
      <w:r w:rsidRPr="00207BE9">
        <w:rPr>
          <w:b/>
          <w:bCs/>
        </w:rPr>
        <w:t>Traffic Impacts</w:t>
      </w:r>
    </w:p>
    <w:p w14:paraId="0CDF9166" w14:textId="77777777" w:rsidR="00544471" w:rsidRPr="00207BE9" w:rsidRDefault="00544471" w:rsidP="00544471">
      <w:pPr>
        <w:numPr>
          <w:ilvl w:val="0"/>
          <w:numId w:val="5"/>
        </w:numPr>
        <w:spacing w:after="0"/>
      </w:pPr>
      <w:r w:rsidRPr="00207BE9">
        <w:t>CTH U remains closed to through traffic between South Biron Drive and Badger Street.</w:t>
      </w:r>
    </w:p>
    <w:p w14:paraId="77D99AC4" w14:textId="77777777" w:rsidR="00544471" w:rsidRDefault="00544471" w:rsidP="00544471">
      <w:pPr>
        <w:numPr>
          <w:ilvl w:val="0"/>
          <w:numId w:val="5"/>
        </w:numPr>
        <w:spacing w:after="0"/>
      </w:pPr>
      <w:r w:rsidRPr="00207BE9">
        <w:t>The posted detour route remains in effect.</w:t>
      </w:r>
    </w:p>
    <w:p w14:paraId="7213518D" w14:textId="77777777" w:rsidR="00544471" w:rsidRPr="00207BE9" w:rsidRDefault="00544471" w:rsidP="00544471">
      <w:pPr>
        <w:numPr>
          <w:ilvl w:val="0"/>
          <w:numId w:val="5"/>
        </w:numPr>
        <w:spacing w:after="0"/>
      </w:pPr>
      <w:r w:rsidRPr="00DB7FEB">
        <w:t>Pedestrians are encouraged to use the designated temporary walkway and follow all posted signage.</w:t>
      </w:r>
    </w:p>
    <w:p w14:paraId="6A2C9444" w14:textId="77777777" w:rsidR="00544471" w:rsidRDefault="00544471" w:rsidP="00544471">
      <w:pPr>
        <w:numPr>
          <w:ilvl w:val="0"/>
          <w:numId w:val="5"/>
        </w:numPr>
        <w:spacing w:after="0"/>
      </w:pPr>
      <w:r w:rsidRPr="00207BE9">
        <w:t>Motorists are encouraged to follow all posted signage and traffic control devices.</w:t>
      </w:r>
    </w:p>
    <w:p w14:paraId="4B40F342" w14:textId="77777777" w:rsidR="00544471" w:rsidRPr="00207BE9" w:rsidRDefault="00544471" w:rsidP="00544471">
      <w:pPr>
        <w:numPr>
          <w:ilvl w:val="0"/>
          <w:numId w:val="5"/>
        </w:numPr>
        <w:spacing w:after="0"/>
      </w:pPr>
      <w:r w:rsidRPr="0088637A">
        <w:t xml:space="preserve">Temporary traffic control devices have been installed along North Biron Drive </w:t>
      </w:r>
      <w:r>
        <w:t>until</w:t>
      </w:r>
      <w:r w:rsidRPr="0088637A">
        <w:t xml:space="preserve"> roadside safety features are restored.</w:t>
      </w:r>
    </w:p>
    <w:p w14:paraId="15C0FCCD" w14:textId="77777777" w:rsidR="00544471" w:rsidRPr="00207BE9" w:rsidRDefault="00544471" w:rsidP="00544471">
      <w:pPr>
        <w:rPr>
          <w:b/>
          <w:bCs/>
        </w:rPr>
      </w:pPr>
      <w:r w:rsidRPr="00207BE9">
        <w:rPr>
          <w:b/>
          <w:bCs/>
        </w:rPr>
        <w:t>Construction Progress</w:t>
      </w:r>
    </w:p>
    <w:p w14:paraId="06ED0D9D" w14:textId="77777777" w:rsidR="001251B0" w:rsidRPr="00EC73D9" w:rsidRDefault="001251B0" w:rsidP="001251B0">
      <w:pPr>
        <w:pStyle w:val="pdq2pgselectionanchorcontainer"/>
        <w:numPr>
          <w:ilvl w:val="0"/>
          <w:numId w:val="12"/>
        </w:numPr>
        <w:rPr>
          <w:rFonts w:asciiTheme="minorHAnsi" w:hAnsiTheme="minorHAnsi"/>
        </w:rPr>
      </w:pPr>
      <w:r w:rsidRPr="00EC73D9">
        <w:rPr>
          <w:rFonts w:asciiTheme="minorHAnsi" w:hAnsiTheme="minorHAnsi"/>
        </w:rPr>
        <w:t>Grading activities are progressing in various areas of the project.</w:t>
      </w:r>
    </w:p>
    <w:p w14:paraId="4F2FEDD1" w14:textId="77777777" w:rsidR="001251B0" w:rsidRPr="00EC73D9" w:rsidRDefault="001251B0" w:rsidP="001251B0">
      <w:pPr>
        <w:pStyle w:val="NormalWeb"/>
        <w:numPr>
          <w:ilvl w:val="0"/>
          <w:numId w:val="12"/>
        </w:numPr>
        <w:rPr>
          <w:rFonts w:asciiTheme="minorHAnsi" w:hAnsiTheme="minorHAnsi"/>
        </w:rPr>
      </w:pPr>
      <w:r w:rsidRPr="00EC73D9">
        <w:rPr>
          <w:rFonts w:asciiTheme="minorHAnsi" w:hAnsiTheme="minorHAnsi"/>
        </w:rPr>
        <w:t>Watermain construction is beginning on Badger Street and North Biron Drive between Badger Street and Otter Street.</w:t>
      </w:r>
    </w:p>
    <w:p w14:paraId="061F636E" w14:textId="477729A4" w:rsidR="001251B0" w:rsidRDefault="001251B0" w:rsidP="001251B0">
      <w:pPr>
        <w:pStyle w:val="ListParagraph"/>
        <w:numPr>
          <w:ilvl w:val="0"/>
          <w:numId w:val="12"/>
        </w:numPr>
      </w:pPr>
      <w:r w:rsidRPr="00831863">
        <w:t>Crews continue to address field conditions and prepare for upcoming roadway construction activities</w:t>
      </w:r>
      <w:r>
        <w:t>.</w:t>
      </w:r>
    </w:p>
    <w:p w14:paraId="75A74588" w14:textId="28595505" w:rsidR="00207BE9" w:rsidRPr="00207BE9" w:rsidRDefault="00207BE9" w:rsidP="001251B0">
      <w:pPr>
        <w:rPr>
          <w:b/>
          <w:bCs/>
          <w:u w:val="single"/>
        </w:rPr>
      </w:pPr>
      <w:hyperlink r:id="rId5" w:history="1">
        <w:r w:rsidRPr="00207BE9">
          <w:rPr>
            <w:rStyle w:val="Hyperlink"/>
            <w:b/>
            <w:bCs/>
          </w:rPr>
          <w:t>View All Updates</w:t>
        </w:r>
      </w:hyperlink>
    </w:p>
    <w:p w14:paraId="14DC0CDD" w14:textId="2C116077" w:rsidR="00FC2151" w:rsidRPr="00FC2151" w:rsidRDefault="002121A4">
      <w:pPr>
        <w:rPr>
          <w:b/>
          <w:bCs/>
          <w:u w:val="single"/>
        </w:rPr>
      </w:pPr>
      <w:r>
        <w:rPr>
          <w:b/>
          <w:bCs/>
          <w:u w:val="single"/>
        </w:rPr>
        <w:t xml:space="preserve">Project </w:t>
      </w:r>
      <w:r w:rsidR="00FC2151" w:rsidRPr="00FC2151">
        <w:rPr>
          <w:b/>
          <w:bCs/>
          <w:u w:val="single"/>
        </w:rPr>
        <w:t>Schedule</w:t>
      </w:r>
    </w:p>
    <w:p w14:paraId="111E5FCC" w14:textId="11950BAC" w:rsidR="00FC2151" w:rsidRDefault="00FC2151">
      <w:r>
        <w:t>Project Design &amp; Engineering</w:t>
      </w:r>
      <w:r w:rsidR="002121A4">
        <w:tab/>
      </w:r>
      <w:r w:rsidR="002121A4">
        <w:tab/>
      </w:r>
      <w:r w:rsidR="002121A4">
        <w:tab/>
      </w:r>
      <w:r w:rsidR="002121A4">
        <w:tab/>
      </w:r>
      <w:r w:rsidR="002121A4">
        <w:tab/>
        <w:t>Complete</w:t>
      </w:r>
    </w:p>
    <w:p w14:paraId="34C3AE4B" w14:textId="144668EA" w:rsidR="00FC2151" w:rsidRDefault="00FC2151">
      <w:r>
        <w:lastRenderedPageBreak/>
        <w:t>Roadway Reconstruction and Utility Upgrades (Stage 1)</w:t>
      </w:r>
      <w:r w:rsidR="002121A4">
        <w:tab/>
      </w:r>
      <w:r w:rsidR="002121A4">
        <w:tab/>
        <w:t>June - August</w:t>
      </w:r>
    </w:p>
    <w:p w14:paraId="5CFD2F79" w14:textId="773C3A9D" w:rsidR="00FC2151" w:rsidRDefault="00FC2151">
      <w:r>
        <w:t>Roadway Reconstruction and Utility Upgrades (Stage 2)</w:t>
      </w:r>
      <w:r w:rsidR="002121A4">
        <w:tab/>
      </w:r>
      <w:r w:rsidR="002121A4">
        <w:tab/>
        <w:t>August - September</w:t>
      </w:r>
    </w:p>
    <w:p w14:paraId="3E7830AC" w14:textId="69665E52" w:rsidR="00FC2151" w:rsidRDefault="00FC2151">
      <w:r>
        <w:t>Roadway Reconstruction and Utility Relocation (Stage 3)</w:t>
      </w:r>
      <w:r w:rsidR="002121A4">
        <w:tab/>
        <w:t>September - October</w:t>
      </w:r>
    </w:p>
    <w:p w14:paraId="0A7CB89D" w14:textId="36ACED6E" w:rsidR="00FC2151" w:rsidRDefault="00FC2151">
      <w:r>
        <w:t>Paving &amp; Finishing</w:t>
      </w:r>
      <w:r w:rsidR="002121A4">
        <w:tab/>
      </w:r>
      <w:r w:rsidR="002121A4">
        <w:tab/>
      </w:r>
      <w:r w:rsidR="002121A4">
        <w:tab/>
      </w:r>
      <w:r w:rsidR="002121A4">
        <w:tab/>
      </w:r>
      <w:r w:rsidR="002121A4">
        <w:tab/>
      </w:r>
      <w:r w:rsidR="002121A4">
        <w:tab/>
      </w:r>
      <w:r w:rsidR="002121A4">
        <w:tab/>
        <w:t>October - November</w:t>
      </w:r>
    </w:p>
    <w:p w14:paraId="18FD8C02" w14:textId="7743C189" w:rsidR="00FC2151" w:rsidRDefault="00FC2151">
      <w:r>
        <w:t>Restoration</w:t>
      </w:r>
      <w:r w:rsidR="002121A4">
        <w:tab/>
      </w:r>
      <w:r w:rsidR="002121A4">
        <w:tab/>
      </w:r>
      <w:r w:rsidR="002121A4">
        <w:tab/>
      </w:r>
      <w:r w:rsidR="002121A4">
        <w:tab/>
      </w:r>
      <w:r w:rsidR="002121A4">
        <w:tab/>
      </w:r>
      <w:r w:rsidR="002121A4">
        <w:tab/>
      </w:r>
      <w:r w:rsidR="002121A4">
        <w:tab/>
      </w:r>
      <w:r w:rsidR="002121A4">
        <w:tab/>
        <w:t>November</w:t>
      </w:r>
    </w:p>
    <w:p w14:paraId="02F33421" w14:textId="70D5C4EC" w:rsidR="00FC2151" w:rsidRPr="001977AF" w:rsidRDefault="00FC2151">
      <w:commentRangeStart w:id="0"/>
      <w:r>
        <w:t>View Full Schedule (PDF)</w:t>
      </w:r>
      <w:commentRangeEnd w:id="0"/>
      <w:r w:rsidRPr="001977AF">
        <w:rPr>
          <w:rStyle w:val="CommentReference"/>
          <w:sz w:val="24"/>
          <w:szCs w:val="24"/>
        </w:rPr>
        <w:commentReference w:id="0"/>
      </w:r>
    </w:p>
    <w:p w14:paraId="0F594AD9" w14:textId="5681FDB8" w:rsidR="00EC63E5" w:rsidRPr="001977AF" w:rsidRDefault="00EC63E5">
      <w:pPr>
        <w:rPr>
          <w:b/>
          <w:bCs/>
          <w:u w:val="single"/>
        </w:rPr>
      </w:pPr>
      <w:r w:rsidRPr="001977AF">
        <w:rPr>
          <w:b/>
          <w:bCs/>
          <w:u w:val="single"/>
        </w:rPr>
        <w:t>F</w:t>
      </w:r>
      <w:r w:rsidR="00A56560">
        <w:rPr>
          <w:b/>
          <w:bCs/>
          <w:u w:val="single"/>
        </w:rPr>
        <w:t xml:space="preserve">requently </w:t>
      </w:r>
      <w:r w:rsidRPr="001977AF">
        <w:rPr>
          <w:b/>
          <w:bCs/>
          <w:u w:val="single"/>
        </w:rPr>
        <w:t>A</w:t>
      </w:r>
      <w:r w:rsidR="00A56560">
        <w:rPr>
          <w:b/>
          <w:bCs/>
          <w:u w:val="single"/>
        </w:rPr>
        <w:t xml:space="preserve">sked </w:t>
      </w:r>
      <w:r w:rsidRPr="001977AF">
        <w:rPr>
          <w:b/>
          <w:bCs/>
          <w:u w:val="single"/>
        </w:rPr>
        <w:t>Q</w:t>
      </w:r>
      <w:r w:rsidR="00A56560">
        <w:rPr>
          <w:b/>
          <w:bCs/>
          <w:u w:val="single"/>
        </w:rPr>
        <w:t>uestion</w:t>
      </w:r>
      <w:r w:rsidRPr="001977AF">
        <w:rPr>
          <w:b/>
          <w:bCs/>
          <w:u w:val="single"/>
        </w:rPr>
        <w:t>s</w:t>
      </w:r>
    </w:p>
    <w:p w14:paraId="0D01E2A7" w14:textId="5E982F3E" w:rsidR="002F6E60" w:rsidRPr="00CF0193" w:rsidRDefault="00EC63E5">
      <w:pPr>
        <w:rPr>
          <w:b/>
          <w:bCs/>
        </w:rPr>
      </w:pPr>
      <w:r w:rsidRPr="00CF0193">
        <w:rPr>
          <w:b/>
          <w:bCs/>
        </w:rPr>
        <w:t xml:space="preserve">How long will the project take? </w:t>
      </w:r>
    </w:p>
    <w:p w14:paraId="0ADF4583" w14:textId="24B0FEBC" w:rsidR="00EC63E5" w:rsidRDefault="00EC63E5">
      <w:r w:rsidRPr="00EC63E5">
        <w:t>The project is expected to be completed in Fall 2026. Construction schedules may change due to weather, site conditions, or other unforeseen circumstances. Please check back regularly for weekly project updates and the latest construction schedule information.</w:t>
      </w:r>
    </w:p>
    <w:p w14:paraId="2A8722D9" w14:textId="1D706E82" w:rsidR="00EC63E5" w:rsidRPr="00CF0193" w:rsidRDefault="00EC63E5">
      <w:pPr>
        <w:rPr>
          <w:b/>
          <w:bCs/>
        </w:rPr>
      </w:pPr>
      <w:r w:rsidRPr="00CF0193">
        <w:rPr>
          <w:b/>
          <w:bCs/>
        </w:rPr>
        <w:t xml:space="preserve">Will my driveway be accessible? </w:t>
      </w:r>
    </w:p>
    <w:p w14:paraId="70CC4C29" w14:textId="504E15D5" w:rsidR="00EC63E5" w:rsidRDefault="00EC63E5">
      <w:r w:rsidRPr="00EC63E5">
        <w:t>Yes. Temporary restrictions may occur during specific phases of construction, but advance notice will be provided whenever possible.</w:t>
      </w:r>
    </w:p>
    <w:p w14:paraId="574A15F9" w14:textId="6BFCA499" w:rsidR="00EC63E5" w:rsidRPr="00CF0193" w:rsidRDefault="00EC63E5">
      <w:pPr>
        <w:rPr>
          <w:b/>
          <w:bCs/>
        </w:rPr>
      </w:pPr>
      <w:r w:rsidRPr="00CF0193">
        <w:rPr>
          <w:b/>
          <w:bCs/>
        </w:rPr>
        <w:t>How often will updates be posted?</w:t>
      </w:r>
    </w:p>
    <w:p w14:paraId="73D4706C" w14:textId="1121832F" w:rsidR="00EC63E5" w:rsidRDefault="00EC63E5">
      <w:r w:rsidRPr="00EC63E5">
        <w:t>Updates will be posted weekly, typically every Wednesday. The Village receives the latest construction information during weekly project meetings held each Tuesday at 2:00 PM with the contractor and project team. Following those meetings, project updates will be prepared and posted to this page to keep residents informed of construction progress, upcoming work activities, traffic impacts, and any schedule changes.</w:t>
      </w:r>
    </w:p>
    <w:p w14:paraId="6723BAED" w14:textId="35A79070" w:rsidR="00EC63E5" w:rsidRPr="005C461B" w:rsidRDefault="00EC63E5">
      <w:pPr>
        <w:rPr>
          <w:b/>
          <w:bCs/>
        </w:rPr>
      </w:pPr>
      <w:r w:rsidRPr="005C461B">
        <w:rPr>
          <w:b/>
          <w:bCs/>
        </w:rPr>
        <w:t>How will mail delivery be affected?</w:t>
      </w:r>
    </w:p>
    <w:p w14:paraId="20441D0E" w14:textId="1834E580" w:rsidR="00EC63E5" w:rsidRDefault="00EC63E5">
      <w:r w:rsidRPr="00EC63E5">
        <w:t>Mail delivery may be temporarily impacted during construction. A mailbox cluster will be provided on Huffman Road, where residents can pick up their mail during the project. Residents are encouraged to use the mailbox cluster location for mail access while construction activities are occurring. Updates will be provided if there are any changes to mail delivery arrangements.</w:t>
      </w:r>
    </w:p>
    <w:p w14:paraId="68565B5A" w14:textId="77777777" w:rsidR="005C461B" w:rsidRPr="005C461B" w:rsidRDefault="005C461B" w:rsidP="00EC63E5">
      <w:pPr>
        <w:rPr>
          <w:b/>
          <w:bCs/>
        </w:rPr>
      </w:pPr>
      <w:r w:rsidRPr="005C461B">
        <w:rPr>
          <w:b/>
          <w:bCs/>
        </w:rPr>
        <w:t>Who should I contact with questions or concerns?</w:t>
      </w:r>
    </w:p>
    <w:p w14:paraId="5E3BCE4A" w14:textId="77777777" w:rsidR="005C461B" w:rsidRPr="005C461B" w:rsidRDefault="005C461B" w:rsidP="005C461B">
      <w:r w:rsidRPr="005C461B">
        <w:t>This project has four primary points of contact:</w:t>
      </w:r>
    </w:p>
    <w:p w14:paraId="3765D209" w14:textId="77777777" w:rsidR="005C461B" w:rsidRPr="005C461B" w:rsidRDefault="005C461B" w:rsidP="005C461B">
      <w:pPr>
        <w:numPr>
          <w:ilvl w:val="0"/>
          <w:numId w:val="3"/>
        </w:numPr>
      </w:pPr>
      <w:r w:rsidRPr="005C461B">
        <w:rPr>
          <w:b/>
          <w:bCs/>
        </w:rPr>
        <w:lastRenderedPageBreak/>
        <w:t>WisDOT Project Manager:</w:t>
      </w:r>
      <w:r w:rsidRPr="005C461B">
        <w:t xml:space="preserve"> Adam Osypowski</w:t>
      </w:r>
      <w:r w:rsidRPr="005C461B">
        <w:br/>
        <w:t>Phone: (715) 459-1670</w:t>
      </w:r>
      <w:r w:rsidRPr="005C461B">
        <w:br/>
        <w:t xml:space="preserve">Email: </w:t>
      </w:r>
      <w:hyperlink r:id="rId10" w:history="1">
        <w:r w:rsidRPr="005C461B">
          <w:rPr>
            <w:rStyle w:val="Hyperlink"/>
          </w:rPr>
          <w:t>adam.osypowski@dot.wi.gov</w:t>
        </w:r>
      </w:hyperlink>
    </w:p>
    <w:p w14:paraId="58378559" w14:textId="77777777" w:rsidR="005C461B" w:rsidRPr="005C461B" w:rsidRDefault="005C461B" w:rsidP="005C461B">
      <w:pPr>
        <w:numPr>
          <w:ilvl w:val="0"/>
          <w:numId w:val="3"/>
        </w:numPr>
      </w:pPr>
      <w:r w:rsidRPr="005C461B">
        <w:rPr>
          <w:b/>
          <w:bCs/>
        </w:rPr>
        <w:t>Contract Manager:</w:t>
      </w:r>
      <w:r w:rsidRPr="005C461B">
        <w:t xml:space="preserve"> Skyler DeBoer, Earth, Inc.</w:t>
      </w:r>
      <w:r w:rsidRPr="005C461B">
        <w:br/>
        <w:t>Phone: (715) 305-1510</w:t>
      </w:r>
      <w:r w:rsidRPr="005C461B">
        <w:br/>
        <w:t xml:space="preserve">Email: </w:t>
      </w:r>
      <w:hyperlink r:id="rId11" w:history="1">
        <w:r w:rsidRPr="005C461B">
          <w:rPr>
            <w:rStyle w:val="Hyperlink"/>
          </w:rPr>
          <w:t>skyler.earth@tds.net</w:t>
        </w:r>
      </w:hyperlink>
    </w:p>
    <w:p w14:paraId="65039E9E" w14:textId="77777777" w:rsidR="005C461B" w:rsidRPr="005C461B" w:rsidRDefault="005C461B" w:rsidP="005C461B">
      <w:pPr>
        <w:numPr>
          <w:ilvl w:val="0"/>
          <w:numId w:val="3"/>
        </w:numPr>
      </w:pPr>
      <w:r w:rsidRPr="005C461B">
        <w:rPr>
          <w:b/>
          <w:bCs/>
        </w:rPr>
        <w:t xml:space="preserve">Project Engineer: </w:t>
      </w:r>
      <w:r w:rsidRPr="005C461B">
        <w:t>Tim Schoenherr</w:t>
      </w:r>
      <w:r w:rsidRPr="005C461B">
        <w:br/>
        <w:t>Phone: (715) 323-0311</w:t>
      </w:r>
      <w:r w:rsidRPr="005C461B">
        <w:br/>
        <w:t xml:space="preserve">Email: </w:t>
      </w:r>
      <w:hyperlink r:id="rId12" w:history="1">
        <w:r w:rsidRPr="005C461B">
          <w:rPr>
            <w:rStyle w:val="Hyperlink"/>
          </w:rPr>
          <w:t>tim.schoenherr@questllc.biz</w:t>
        </w:r>
      </w:hyperlink>
    </w:p>
    <w:p w14:paraId="56E8F3D4" w14:textId="77777777" w:rsidR="005C461B" w:rsidRPr="005C461B" w:rsidRDefault="005C461B" w:rsidP="005C461B">
      <w:pPr>
        <w:numPr>
          <w:ilvl w:val="0"/>
          <w:numId w:val="3"/>
        </w:numPr>
      </w:pPr>
      <w:r w:rsidRPr="005C461B">
        <w:rPr>
          <w:b/>
          <w:bCs/>
        </w:rPr>
        <w:t xml:space="preserve">Wood County Highway Department: </w:t>
      </w:r>
      <w:r w:rsidRPr="005C461B">
        <w:t>Roland Hawk</w:t>
      </w:r>
      <w:r w:rsidRPr="005C461B">
        <w:br/>
        <w:t>Phone: (715) 421-8875</w:t>
      </w:r>
      <w:r w:rsidRPr="005C461B">
        <w:br/>
        <w:t xml:space="preserve">Email: </w:t>
      </w:r>
      <w:hyperlink r:id="rId13" w:history="1">
        <w:r w:rsidRPr="005C461B">
          <w:rPr>
            <w:rStyle w:val="Hyperlink"/>
          </w:rPr>
          <w:t>roland.hawk@woodcountywi.gov</w:t>
        </w:r>
      </w:hyperlink>
    </w:p>
    <w:p w14:paraId="41DF0374" w14:textId="77777777" w:rsidR="005C461B" w:rsidRPr="005C461B" w:rsidRDefault="005C461B" w:rsidP="005C461B">
      <w:r w:rsidRPr="005C461B">
        <w:t>The WisDOT Project Manager oversees the project on behalf of the Wisconsin Department of Transportation and serves as the primary project representative. The Contract Manager coordinates day-to-day construction activities and field operations. The Project Engineer is available to answer technical and design-related questions regarding the project. The Wood County Highway Commissioner provides oversight and coordination on behalf of Wood County Highway Department.</w:t>
      </w:r>
    </w:p>
    <w:p w14:paraId="447415FC" w14:textId="77777777" w:rsidR="00EC63E5" w:rsidRDefault="00EC63E5"/>
    <w:sectPr w:rsidR="00EC63E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iron Wisconsin" w:date="2026-06-23T13:23:00Z" w:initials="BW">
    <w:p w14:paraId="5F03D136" w14:textId="77777777" w:rsidR="00FC2151" w:rsidRDefault="00FC2151" w:rsidP="00FC2151">
      <w:pPr>
        <w:pStyle w:val="CommentText"/>
      </w:pPr>
      <w:r>
        <w:rPr>
          <w:rStyle w:val="CommentReference"/>
        </w:rPr>
        <w:annotationRef/>
      </w:r>
      <w:r>
        <w:t xml:space="preserve">Add construction schedule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03D1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19314C" w16cex:dateUtc="2026-06-23T18: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03D136" w16cid:durableId="6419314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32992"/>
    <w:multiLevelType w:val="multilevel"/>
    <w:tmpl w:val="0712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751B8"/>
    <w:multiLevelType w:val="multilevel"/>
    <w:tmpl w:val="7DB8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E0223"/>
    <w:multiLevelType w:val="hybridMultilevel"/>
    <w:tmpl w:val="2D462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CA1B5D"/>
    <w:multiLevelType w:val="multilevel"/>
    <w:tmpl w:val="080A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365D0"/>
    <w:multiLevelType w:val="multilevel"/>
    <w:tmpl w:val="4348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741E0"/>
    <w:multiLevelType w:val="hybridMultilevel"/>
    <w:tmpl w:val="FA5EA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472204"/>
    <w:multiLevelType w:val="hybridMultilevel"/>
    <w:tmpl w:val="74067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F009D0"/>
    <w:multiLevelType w:val="hybridMultilevel"/>
    <w:tmpl w:val="54886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15120F"/>
    <w:multiLevelType w:val="multilevel"/>
    <w:tmpl w:val="DB0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4C292B"/>
    <w:multiLevelType w:val="hybridMultilevel"/>
    <w:tmpl w:val="1EB0B1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84D6706"/>
    <w:multiLevelType w:val="hybridMultilevel"/>
    <w:tmpl w:val="4DC4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6236BB"/>
    <w:multiLevelType w:val="hybridMultilevel"/>
    <w:tmpl w:val="A5F8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2B6891"/>
    <w:multiLevelType w:val="hybridMultilevel"/>
    <w:tmpl w:val="ABBE2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51982">
    <w:abstractNumId w:val="0"/>
  </w:num>
  <w:num w:numId="2" w16cid:durableId="690911015">
    <w:abstractNumId w:val="9"/>
  </w:num>
  <w:num w:numId="3" w16cid:durableId="1685084213">
    <w:abstractNumId w:val="4"/>
  </w:num>
  <w:num w:numId="4" w16cid:durableId="326638884">
    <w:abstractNumId w:val="1"/>
  </w:num>
  <w:num w:numId="5" w16cid:durableId="913012870">
    <w:abstractNumId w:val="3"/>
  </w:num>
  <w:num w:numId="6" w16cid:durableId="2016957895">
    <w:abstractNumId w:val="8"/>
  </w:num>
  <w:num w:numId="7" w16cid:durableId="1208645071">
    <w:abstractNumId w:val="5"/>
  </w:num>
  <w:num w:numId="8" w16cid:durableId="1463616718">
    <w:abstractNumId w:val="11"/>
  </w:num>
  <w:num w:numId="9" w16cid:durableId="1539463475">
    <w:abstractNumId w:val="6"/>
  </w:num>
  <w:num w:numId="10" w16cid:durableId="1321234992">
    <w:abstractNumId w:val="10"/>
  </w:num>
  <w:num w:numId="11" w16cid:durableId="1084644574">
    <w:abstractNumId w:val="12"/>
  </w:num>
  <w:num w:numId="12" w16cid:durableId="302391143">
    <w:abstractNumId w:val="7"/>
  </w:num>
  <w:num w:numId="13" w16cid:durableId="119780965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ron Wisconsin">
    <w15:presenceInfo w15:providerId="Windows Live" w15:userId="80405958b02abd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E5"/>
    <w:rsid w:val="000F0ECA"/>
    <w:rsid w:val="001251B0"/>
    <w:rsid w:val="001977AF"/>
    <w:rsid w:val="00207BE9"/>
    <w:rsid w:val="002121A4"/>
    <w:rsid w:val="00225D69"/>
    <w:rsid w:val="00261135"/>
    <w:rsid w:val="00280DA5"/>
    <w:rsid w:val="002F39AC"/>
    <w:rsid w:val="002F6E60"/>
    <w:rsid w:val="00337E3C"/>
    <w:rsid w:val="004246C8"/>
    <w:rsid w:val="004A1411"/>
    <w:rsid w:val="004A1490"/>
    <w:rsid w:val="00544471"/>
    <w:rsid w:val="005C461B"/>
    <w:rsid w:val="007160E4"/>
    <w:rsid w:val="00742A34"/>
    <w:rsid w:val="007A3E24"/>
    <w:rsid w:val="008D13C0"/>
    <w:rsid w:val="008E09DC"/>
    <w:rsid w:val="009034B2"/>
    <w:rsid w:val="00914739"/>
    <w:rsid w:val="0095430D"/>
    <w:rsid w:val="00A56560"/>
    <w:rsid w:val="00B72A74"/>
    <w:rsid w:val="00C254EC"/>
    <w:rsid w:val="00CA26C4"/>
    <w:rsid w:val="00CF0193"/>
    <w:rsid w:val="00CF5F28"/>
    <w:rsid w:val="00D84976"/>
    <w:rsid w:val="00DB7FEB"/>
    <w:rsid w:val="00EC63E5"/>
    <w:rsid w:val="00F169F0"/>
    <w:rsid w:val="00F16E4B"/>
    <w:rsid w:val="00FC2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54102"/>
  <w15:chartTrackingRefBased/>
  <w15:docId w15:val="{17B9D32D-5AB4-4B6C-B21C-C4D291B2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3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3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3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3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3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3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3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3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3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3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3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3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3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3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3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3E5"/>
    <w:rPr>
      <w:rFonts w:eastAsiaTheme="majorEastAsia" w:cstheme="majorBidi"/>
      <w:color w:val="272727" w:themeColor="text1" w:themeTint="D8"/>
    </w:rPr>
  </w:style>
  <w:style w:type="paragraph" w:styleId="Title">
    <w:name w:val="Title"/>
    <w:basedOn w:val="Normal"/>
    <w:next w:val="Normal"/>
    <w:link w:val="TitleChar"/>
    <w:uiPriority w:val="10"/>
    <w:qFormat/>
    <w:rsid w:val="00EC6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3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3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3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3E5"/>
    <w:pPr>
      <w:spacing w:before="160"/>
      <w:jc w:val="center"/>
    </w:pPr>
    <w:rPr>
      <w:i/>
      <w:iCs/>
      <w:color w:val="404040" w:themeColor="text1" w:themeTint="BF"/>
    </w:rPr>
  </w:style>
  <w:style w:type="character" w:customStyle="1" w:styleId="QuoteChar">
    <w:name w:val="Quote Char"/>
    <w:basedOn w:val="DefaultParagraphFont"/>
    <w:link w:val="Quote"/>
    <w:uiPriority w:val="29"/>
    <w:rsid w:val="00EC63E5"/>
    <w:rPr>
      <w:i/>
      <w:iCs/>
      <w:color w:val="404040" w:themeColor="text1" w:themeTint="BF"/>
    </w:rPr>
  </w:style>
  <w:style w:type="paragraph" w:styleId="ListParagraph">
    <w:name w:val="List Paragraph"/>
    <w:basedOn w:val="Normal"/>
    <w:uiPriority w:val="34"/>
    <w:qFormat/>
    <w:rsid w:val="00EC63E5"/>
    <w:pPr>
      <w:ind w:left="720"/>
      <w:contextualSpacing/>
    </w:pPr>
  </w:style>
  <w:style w:type="character" w:styleId="IntenseEmphasis">
    <w:name w:val="Intense Emphasis"/>
    <w:basedOn w:val="DefaultParagraphFont"/>
    <w:uiPriority w:val="21"/>
    <w:qFormat/>
    <w:rsid w:val="00EC63E5"/>
    <w:rPr>
      <w:i/>
      <w:iCs/>
      <w:color w:val="0F4761" w:themeColor="accent1" w:themeShade="BF"/>
    </w:rPr>
  </w:style>
  <w:style w:type="paragraph" w:styleId="IntenseQuote">
    <w:name w:val="Intense Quote"/>
    <w:basedOn w:val="Normal"/>
    <w:next w:val="Normal"/>
    <w:link w:val="IntenseQuoteChar"/>
    <w:uiPriority w:val="30"/>
    <w:qFormat/>
    <w:rsid w:val="00EC6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3E5"/>
    <w:rPr>
      <w:i/>
      <w:iCs/>
      <w:color w:val="0F4761" w:themeColor="accent1" w:themeShade="BF"/>
    </w:rPr>
  </w:style>
  <w:style w:type="character" w:styleId="IntenseReference">
    <w:name w:val="Intense Reference"/>
    <w:basedOn w:val="DefaultParagraphFont"/>
    <w:uiPriority w:val="32"/>
    <w:qFormat/>
    <w:rsid w:val="00EC63E5"/>
    <w:rPr>
      <w:b/>
      <w:bCs/>
      <w:smallCaps/>
      <w:color w:val="0F4761" w:themeColor="accent1" w:themeShade="BF"/>
      <w:spacing w:val="5"/>
    </w:rPr>
  </w:style>
  <w:style w:type="character" w:styleId="Hyperlink">
    <w:name w:val="Hyperlink"/>
    <w:basedOn w:val="DefaultParagraphFont"/>
    <w:uiPriority w:val="99"/>
    <w:unhideWhenUsed/>
    <w:rsid w:val="005C461B"/>
    <w:rPr>
      <w:color w:val="467886" w:themeColor="hyperlink"/>
      <w:u w:val="single"/>
    </w:rPr>
  </w:style>
  <w:style w:type="character" w:styleId="UnresolvedMention">
    <w:name w:val="Unresolved Mention"/>
    <w:basedOn w:val="DefaultParagraphFont"/>
    <w:uiPriority w:val="99"/>
    <w:semiHidden/>
    <w:unhideWhenUsed/>
    <w:rsid w:val="005C461B"/>
    <w:rPr>
      <w:color w:val="605E5C"/>
      <w:shd w:val="clear" w:color="auto" w:fill="E1DFDD"/>
    </w:rPr>
  </w:style>
  <w:style w:type="character" w:styleId="CommentReference">
    <w:name w:val="annotation reference"/>
    <w:basedOn w:val="DefaultParagraphFont"/>
    <w:uiPriority w:val="99"/>
    <w:semiHidden/>
    <w:unhideWhenUsed/>
    <w:rsid w:val="00FC2151"/>
    <w:rPr>
      <w:sz w:val="16"/>
      <w:szCs w:val="16"/>
    </w:rPr>
  </w:style>
  <w:style w:type="paragraph" w:styleId="CommentText">
    <w:name w:val="annotation text"/>
    <w:basedOn w:val="Normal"/>
    <w:link w:val="CommentTextChar"/>
    <w:uiPriority w:val="99"/>
    <w:unhideWhenUsed/>
    <w:rsid w:val="00FC2151"/>
    <w:pPr>
      <w:spacing w:line="240" w:lineRule="auto"/>
    </w:pPr>
    <w:rPr>
      <w:sz w:val="20"/>
      <w:szCs w:val="20"/>
    </w:rPr>
  </w:style>
  <w:style w:type="character" w:customStyle="1" w:styleId="CommentTextChar">
    <w:name w:val="Comment Text Char"/>
    <w:basedOn w:val="DefaultParagraphFont"/>
    <w:link w:val="CommentText"/>
    <w:uiPriority w:val="99"/>
    <w:rsid w:val="00FC2151"/>
    <w:rPr>
      <w:sz w:val="20"/>
      <w:szCs w:val="20"/>
    </w:rPr>
  </w:style>
  <w:style w:type="paragraph" w:styleId="CommentSubject">
    <w:name w:val="annotation subject"/>
    <w:basedOn w:val="CommentText"/>
    <w:next w:val="CommentText"/>
    <w:link w:val="CommentSubjectChar"/>
    <w:uiPriority w:val="99"/>
    <w:semiHidden/>
    <w:unhideWhenUsed/>
    <w:rsid w:val="00FC2151"/>
    <w:rPr>
      <w:b/>
      <w:bCs/>
    </w:rPr>
  </w:style>
  <w:style w:type="character" w:customStyle="1" w:styleId="CommentSubjectChar">
    <w:name w:val="Comment Subject Char"/>
    <w:basedOn w:val="CommentTextChar"/>
    <w:link w:val="CommentSubject"/>
    <w:uiPriority w:val="99"/>
    <w:semiHidden/>
    <w:rsid w:val="00FC2151"/>
    <w:rPr>
      <w:b/>
      <w:bCs/>
      <w:sz w:val="20"/>
      <w:szCs w:val="20"/>
    </w:rPr>
  </w:style>
  <w:style w:type="paragraph" w:customStyle="1" w:styleId="pdq2pgselectionanchorcontainer">
    <w:name w:val="pdq2pg_selectionanchorcontainer"/>
    <w:basedOn w:val="Normal"/>
    <w:rsid w:val="001251B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1251B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mailto:roland.hawk@woodcountywi.gov" TargetMode="Externa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hyperlink" Target="mailto:tim.schoenherr@questllc.bi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mailto:skyler.earth@tds.net" TargetMode="External"/><Relationship Id="rId5" Type="http://schemas.openxmlformats.org/officeDocument/2006/relationships/hyperlink" Target="https://storage.googleapis.com/juniper-media-library/135/2026/06/CTH%20U%20Updates.docx" TargetMode="External"/><Relationship Id="rId15" Type="http://schemas.microsoft.com/office/2011/relationships/people" Target="people.xml"/><Relationship Id="rId10" Type="http://schemas.openxmlformats.org/officeDocument/2006/relationships/hyperlink" Target="mailto:adam.osypowski@dot.wi.gov" TargetMode="External"/><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1437</TotalTime>
  <Pages>3</Pages>
  <Words>627</Words>
  <Characters>3846</Characters>
  <Application>Microsoft Office Word</Application>
  <DocSecurity>0</DocSecurity>
  <Lines>93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Biron Wisconsin</dc:creator>
  <cp:keywords/>
  <dc:description/>
  <cp:lastModifiedBy>Kayla Lumaye</cp:lastModifiedBy>
  <cp:revision>14</cp:revision>
  <dcterms:created xsi:type="dcterms:W3CDTF">2026-06-23T15:43:00Z</dcterms:created>
  <dcterms:modified xsi:type="dcterms:W3CDTF">2026-08-19T14:03:00Z</dcterms:modified>
</cp:coreProperties>
</file>